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E201B5" w14:textId="77777777" w:rsidR="00CC0ED5" w:rsidRDefault="00CC0ED5" w:rsidP="00B4147B">
      <w:pPr>
        <w:widowControl w:val="0"/>
        <w:jc w:val="both"/>
      </w:pPr>
    </w:p>
    <w:p w14:paraId="576871B7" w14:textId="77777777" w:rsidR="00CC0ED5" w:rsidRDefault="00CC0ED5" w:rsidP="00B4147B">
      <w:pPr>
        <w:widowControl w:val="0"/>
        <w:jc w:val="both"/>
        <w:rPr>
          <w:u w:val="single"/>
        </w:rPr>
      </w:pPr>
      <w:r>
        <w:rPr>
          <w:u w:val="single"/>
        </w:rPr>
        <w:t>Students</w:t>
      </w:r>
    </w:p>
    <w:p w14:paraId="5CDF6826" w14:textId="77777777" w:rsidR="00CC0ED5" w:rsidRDefault="00CC0ED5" w:rsidP="00B4147B">
      <w:pPr>
        <w:widowControl w:val="0"/>
        <w:jc w:val="both"/>
        <w:rPr>
          <w:u w:val="single"/>
        </w:rPr>
      </w:pPr>
    </w:p>
    <w:p w14:paraId="01AB5E83" w14:textId="77777777" w:rsidR="00CC0ED5" w:rsidRDefault="00CC0ED5" w:rsidP="00B4147B">
      <w:pPr>
        <w:widowControl w:val="0"/>
        <w:jc w:val="both"/>
      </w:pPr>
      <w:r>
        <w:rPr>
          <w:u w:val="single"/>
        </w:rPr>
        <w:t>Corporal Punishment</w:t>
      </w:r>
    </w:p>
    <w:p w14:paraId="26557FDD" w14:textId="77777777" w:rsidR="00CC0ED5" w:rsidRDefault="00CC0ED5" w:rsidP="00B4147B">
      <w:pPr>
        <w:widowControl w:val="0"/>
        <w:jc w:val="both"/>
      </w:pPr>
    </w:p>
    <w:p w14:paraId="39170493" w14:textId="77777777" w:rsidR="00CC0ED5" w:rsidRDefault="00CC0ED5" w:rsidP="00B4147B">
      <w:pPr>
        <w:widowControl w:val="0"/>
        <w:jc w:val="both"/>
      </w:pPr>
      <w:r>
        <w:t xml:space="preserve">Corporal punishment is prohibited.   No staff member or other agent of the District may use physical force with a student except to the extent such is </w:t>
      </w:r>
      <w:r w:rsidR="00100FC6">
        <w:t>reasonably necessary</w:t>
      </w:r>
      <w:r>
        <w:t xml:space="preserve"> for self-defense, the protection of persons or the safe-guarding of property, and only such physical force as is reasonably necessary for such purposes shall be used.  </w:t>
      </w:r>
    </w:p>
    <w:p w14:paraId="43174A3A" w14:textId="77777777" w:rsidR="00CC0ED5" w:rsidRDefault="00CC0ED5" w:rsidP="00B4147B">
      <w:pPr>
        <w:widowControl w:val="0"/>
        <w:jc w:val="both"/>
      </w:pPr>
    </w:p>
    <w:p w14:paraId="6F877034" w14:textId="77777777" w:rsidR="00CC0ED5" w:rsidRDefault="00CC0ED5" w:rsidP="00B4147B">
      <w:pPr>
        <w:widowControl w:val="0"/>
        <w:jc w:val="both"/>
      </w:pPr>
    </w:p>
    <w:p w14:paraId="39E872A0" w14:textId="77777777" w:rsidR="00CC0ED5" w:rsidRDefault="00CC0ED5" w:rsidP="00B4147B">
      <w:pPr>
        <w:widowControl w:val="0"/>
        <w:jc w:val="both"/>
      </w:pPr>
    </w:p>
    <w:p w14:paraId="25824828" w14:textId="77777777" w:rsidR="00CC0ED5" w:rsidRDefault="00CC0ED5" w:rsidP="00B4147B">
      <w:pPr>
        <w:widowControl w:val="0"/>
        <w:jc w:val="both"/>
      </w:pPr>
    </w:p>
    <w:p w14:paraId="1216ECD1" w14:textId="77777777" w:rsidR="00CC0ED5" w:rsidRDefault="00CC0ED5" w:rsidP="00B4147B">
      <w:pPr>
        <w:widowControl w:val="0"/>
        <w:jc w:val="both"/>
      </w:pPr>
    </w:p>
    <w:p w14:paraId="1487CFF1" w14:textId="77777777" w:rsidR="00CC0ED5" w:rsidRDefault="00CC0ED5" w:rsidP="00B4147B">
      <w:pPr>
        <w:widowControl w:val="0"/>
        <w:jc w:val="both"/>
      </w:pPr>
    </w:p>
    <w:p w14:paraId="39410500" w14:textId="77777777" w:rsidR="00CC0ED5" w:rsidRDefault="00CC0ED5" w:rsidP="00B4147B">
      <w:pPr>
        <w:widowControl w:val="0"/>
        <w:jc w:val="both"/>
      </w:pPr>
    </w:p>
    <w:p w14:paraId="0E69B089" w14:textId="77777777" w:rsidR="00CC0ED5" w:rsidRDefault="00CC0ED5" w:rsidP="00B4147B">
      <w:pPr>
        <w:widowControl w:val="0"/>
        <w:jc w:val="both"/>
      </w:pPr>
    </w:p>
    <w:p w14:paraId="07A641F4" w14:textId="77777777" w:rsidR="00CC0ED5" w:rsidRDefault="00CC0ED5" w:rsidP="00B4147B">
      <w:pPr>
        <w:widowControl w:val="0"/>
        <w:jc w:val="both"/>
      </w:pPr>
    </w:p>
    <w:p w14:paraId="103CDA60" w14:textId="77777777" w:rsidR="00CC0ED5" w:rsidRDefault="00CC0ED5" w:rsidP="00B4147B">
      <w:pPr>
        <w:widowControl w:val="0"/>
        <w:jc w:val="both"/>
      </w:pPr>
    </w:p>
    <w:p w14:paraId="09925937" w14:textId="77777777" w:rsidR="00CC0ED5" w:rsidRDefault="00CC0ED5" w:rsidP="00B4147B">
      <w:pPr>
        <w:widowControl w:val="0"/>
        <w:jc w:val="both"/>
      </w:pPr>
    </w:p>
    <w:p w14:paraId="4E753945" w14:textId="77777777" w:rsidR="00CC0ED5" w:rsidRDefault="00CC0ED5" w:rsidP="00B4147B">
      <w:pPr>
        <w:widowControl w:val="0"/>
        <w:jc w:val="both"/>
      </w:pPr>
    </w:p>
    <w:p w14:paraId="0222DEF1" w14:textId="77777777" w:rsidR="00CC0ED5" w:rsidRDefault="00CC0ED5" w:rsidP="00B4147B">
      <w:pPr>
        <w:widowControl w:val="0"/>
        <w:jc w:val="both"/>
      </w:pPr>
    </w:p>
    <w:p w14:paraId="0ECF72FC" w14:textId="77777777" w:rsidR="00BD725D" w:rsidRDefault="00BD725D" w:rsidP="00B4147B">
      <w:pPr>
        <w:widowControl w:val="0"/>
        <w:jc w:val="both"/>
      </w:pPr>
    </w:p>
    <w:p w14:paraId="477AE033" w14:textId="77777777" w:rsidR="00BD725D" w:rsidRDefault="00BD725D" w:rsidP="00B4147B">
      <w:pPr>
        <w:widowControl w:val="0"/>
        <w:jc w:val="both"/>
      </w:pPr>
    </w:p>
    <w:p w14:paraId="4FF7ED47" w14:textId="77777777" w:rsidR="00BD725D" w:rsidRDefault="00BD725D" w:rsidP="00B4147B">
      <w:pPr>
        <w:widowControl w:val="0"/>
        <w:jc w:val="both"/>
      </w:pPr>
    </w:p>
    <w:p w14:paraId="75569415" w14:textId="77777777" w:rsidR="00BD725D" w:rsidRDefault="00BD725D" w:rsidP="00B4147B">
      <w:pPr>
        <w:widowControl w:val="0"/>
        <w:jc w:val="both"/>
      </w:pPr>
    </w:p>
    <w:p w14:paraId="157BDAEC" w14:textId="77777777" w:rsidR="00BD725D" w:rsidRDefault="00BD725D" w:rsidP="00B4147B">
      <w:pPr>
        <w:widowControl w:val="0"/>
        <w:jc w:val="both"/>
      </w:pPr>
    </w:p>
    <w:p w14:paraId="4B8A5BC9" w14:textId="77777777" w:rsidR="00BD725D" w:rsidRDefault="00BD725D" w:rsidP="00B4147B">
      <w:pPr>
        <w:widowControl w:val="0"/>
        <w:jc w:val="both"/>
      </w:pPr>
    </w:p>
    <w:p w14:paraId="15F015DF" w14:textId="77777777" w:rsidR="00BD725D" w:rsidRDefault="00BD725D" w:rsidP="00B4147B">
      <w:pPr>
        <w:widowControl w:val="0"/>
        <w:jc w:val="both"/>
      </w:pPr>
    </w:p>
    <w:p w14:paraId="3683DC69" w14:textId="77777777" w:rsidR="00BD725D" w:rsidRDefault="00BD725D" w:rsidP="00B4147B">
      <w:pPr>
        <w:widowControl w:val="0"/>
        <w:jc w:val="both"/>
      </w:pPr>
    </w:p>
    <w:p w14:paraId="7BAB7E29" w14:textId="77777777" w:rsidR="00BD725D" w:rsidRDefault="00BD725D" w:rsidP="00B4147B">
      <w:pPr>
        <w:widowControl w:val="0"/>
        <w:jc w:val="both"/>
      </w:pPr>
    </w:p>
    <w:p w14:paraId="7D13D8D0" w14:textId="77777777" w:rsidR="00BD725D" w:rsidRDefault="00BD725D" w:rsidP="00B4147B">
      <w:pPr>
        <w:widowControl w:val="0"/>
        <w:jc w:val="both"/>
      </w:pPr>
    </w:p>
    <w:p w14:paraId="7D718F62" w14:textId="77777777" w:rsidR="00BD725D" w:rsidRDefault="00BD725D" w:rsidP="00B4147B">
      <w:pPr>
        <w:widowControl w:val="0"/>
        <w:jc w:val="both"/>
      </w:pPr>
    </w:p>
    <w:p w14:paraId="08968B21" w14:textId="77777777" w:rsidR="004F100C" w:rsidRDefault="004F100C" w:rsidP="00B4147B">
      <w:pPr>
        <w:widowControl w:val="0"/>
        <w:jc w:val="both"/>
      </w:pPr>
    </w:p>
    <w:p w14:paraId="12643374" w14:textId="77777777" w:rsidR="004F100C" w:rsidRDefault="004F100C" w:rsidP="00B4147B">
      <w:pPr>
        <w:widowControl w:val="0"/>
        <w:jc w:val="both"/>
      </w:pPr>
    </w:p>
    <w:p w14:paraId="2916A10A" w14:textId="77777777" w:rsidR="00BD725D" w:rsidRDefault="00BD725D" w:rsidP="00B4147B">
      <w:pPr>
        <w:widowControl w:val="0"/>
        <w:jc w:val="both"/>
      </w:pPr>
    </w:p>
    <w:p w14:paraId="642CC370" w14:textId="77777777" w:rsidR="00BD725D" w:rsidRDefault="00BD725D" w:rsidP="00B4147B">
      <w:pPr>
        <w:widowControl w:val="0"/>
        <w:jc w:val="both"/>
      </w:pPr>
    </w:p>
    <w:p w14:paraId="2452927B" w14:textId="77777777" w:rsidR="00BD725D" w:rsidRDefault="00BD725D" w:rsidP="00B4147B">
      <w:pPr>
        <w:widowControl w:val="0"/>
        <w:jc w:val="both"/>
      </w:pPr>
    </w:p>
    <w:p w14:paraId="0ECA36A7" w14:textId="77777777" w:rsidR="00BD725D" w:rsidRDefault="00BD725D" w:rsidP="00B4147B">
      <w:pPr>
        <w:widowControl w:val="0"/>
        <w:jc w:val="both"/>
      </w:pPr>
    </w:p>
    <w:p w14:paraId="7E9F6075" w14:textId="77777777" w:rsidR="00BD725D" w:rsidRDefault="00BD725D" w:rsidP="00B4147B">
      <w:pPr>
        <w:widowControl w:val="0"/>
        <w:jc w:val="both"/>
      </w:pPr>
    </w:p>
    <w:p w14:paraId="434466C2" w14:textId="77777777" w:rsidR="00BD725D" w:rsidRDefault="00BD725D" w:rsidP="00B4147B">
      <w:pPr>
        <w:widowControl w:val="0"/>
        <w:jc w:val="both"/>
      </w:pPr>
    </w:p>
    <w:p w14:paraId="3226FCDD" w14:textId="77777777" w:rsidR="00CC0ED5" w:rsidRDefault="00CC0ED5" w:rsidP="00B4147B">
      <w:pPr>
        <w:widowControl w:val="0"/>
        <w:jc w:val="both"/>
      </w:pPr>
      <w:r>
        <w:t>Legal Reference:</w:t>
      </w:r>
      <w:r>
        <w:tab/>
        <w:t xml:space="preserve">Neb. Rev. Stat. </w:t>
      </w:r>
      <w:r w:rsidR="004F100C">
        <w:t>Sec.</w:t>
      </w:r>
      <w:r w:rsidR="006E6FEA">
        <w:t xml:space="preserve"> </w:t>
      </w:r>
      <w:r>
        <w:t>79-295</w:t>
      </w:r>
    </w:p>
    <w:p w14:paraId="1CBF82B4" w14:textId="77777777" w:rsidR="00100FC6" w:rsidRDefault="00100FC6" w:rsidP="00B4147B">
      <w:pPr>
        <w:widowControl w:val="0"/>
        <w:jc w:val="both"/>
      </w:pPr>
      <w:r>
        <w:tab/>
      </w:r>
      <w:r>
        <w:tab/>
      </w:r>
      <w:r>
        <w:tab/>
        <w:t>NDE Rule 27</w:t>
      </w:r>
    </w:p>
    <w:p w14:paraId="7A05F3C0" w14:textId="77777777" w:rsidR="00CC0ED5" w:rsidRDefault="00CC0ED5" w:rsidP="00B4147B">
      <w:pPr>
        <w:widowControl w:val="0"/>
        <w:jc w:val="both"/>
      </w:pPr>
    </w:p>
    <w:p w14:paraId="51650E13" w14:textId="77777777" w:rsidR="00CC0ED5" w:rsidRDefault="00CC0ED5" w:rsidP="00B4147B">
      <w:pPr>
        <w:widowControl w:val="0"/>
        <w:jc w:val="both"/>
      </w:pPr>
    </w:p>
    <w:p w14:paraId="2CD9DC86" w14:textId="7A842B23" w:rsidR="00CC0ED5" w:rsidRPr="00AE087C" w:rsidRDefault="00AE087C" w:rsidP="00AE087C">
      <w:pPr>
        <w:spacing w:line="0" w:lineRule="atLeast"/>
        <w:jc w:val="both"/>
        <w:rPr>
          <w:szCs w:val="24"/>
        </w:rPr>
      </w:pPr>
      <w:r>
        <w:rPr>
          <w:szCs w:val="24"/>
        </w:rPr>
        <w:t>Date of Adoption:</w:t>
      </w:r>
      <w:r>
        <w:rPr>
          <w:szCs w:val="24"/>
        </w:rPr>
        <w:tab/>
      </w:r>
      <w:r w:rsidR="00416377">
        <w:t>_____________________, 2023</w:t>
      </w:r>
    </w:p>
    <w:sectPr w:rsidR="00CC0ED5" w:rsidRPr="00AE087C" w:rsidSect="00963A24">
      <w:headerReference w:type="even" r:id="rId6"/>
      <w:headerReference w:type="default" r:id="rId7"/>
      <w:footerReference w:type="even" r:id="rId8"/>
      <w:footerReference w:type="default" r:id="rId9"/>
      <w:footnotePr>
        <w:numFmt w:val="lowerLetter"/>
      </w:footnotePr>
      <w:endnotePr>
        <w:numFmt w:val="lowerLetter"/>
      </w:endnotePr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FF5434" w14:textId="77777777" w:rsidR="002D70D5" w:rsidRDefault="002D70D5">
      <w:r>
        <w:separator/>
      </w:r>
    </w:p>
  </w:endnote>
  <w:endnote w:type="continuationSeparator" w:id="0">
    <w:p w14:paraId="71F05A6E" w14:textId="77777777" w:rsidR="002D70D5" w:rsidRDefault="002D7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1F5E9" w14:textId="77777777" w:rsidR="006F5410" w:rsidRDefault="006F5410">
    <w:pPr>
      <w:framePr w:w="9360" w:h="280" w:hRule="exact" w:wrap="notBeside" w:vAnchor="page" w:hAnchor="text" w:y="14784"/>
      <w:widowControl w:val="0"/>
      <w:spacing w:line="0" w:lineRule="atLeast"/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416377">
      <w:fldChar w:fldCharType="begin"/>
    </w:r>
    <w:r w:rsidR="00416377">
      <w:instrText xml:space="preserve"> NUMPAGES \* arabic \* MERGEFORMAT </w:instrText>
    </w:r>
    <w:r w:rsidR="00416377">
      <w:fldChar w:fldCharType="separate"/>
    </w:r>
    <w:r>
      <w:rPr>
        <w:noProof/>
      </w:rPr>
      <w:t>1</w:t>
    </w:r>
    <w:r w:rsidR="00416377">
      <w:rPr>
        <w:noProof/>
      </w:rPr>
      <w:fldChar w:fldCharType="end"/>
    </w:r>
  </w:p>
  <w:p w14:paraId="04C3BEBE" w14:textId="77777777" w:rsidR="006F5410" w:rsidRDefault="006F5410">
    <w:pPr>
      <w:widowControl w:val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9ED13" w14:textId="77777777" w:rsidR="006F5410" w:rsidRDefault="006F5410">
    <w:pPr>
      <w:framePr w:w="9360" w:h="280" w:hRule="exact" w:wrap="notBeside" w:vAnchor="page" w:hAnchor="text" w:y="14784"/>
      <w:widowControl w:val="0"/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416377">
      <w:fldChar w:fldCharType="begin"/>
    </w:r>
    <w:r w:rsidR="00416377">
      <w:instrText xml:space="preserve"> NUMPAGES \* arabic \* MERGEFORMAT </w:instrText>
    </w:r>
    <w:r w:rsidR="00416377">
      <w:fldChar w:fldCharType="separate"/>
    </w:r>
    <w:r w:rsidR="00AE087C">
      <w:rPr>
        <w:noProof/>
      </w:rPr>
      <w:t>1</w:t>
    </w:r>
    <w:r w:rsidR="00416377">
      <w:rPr>
        <w:noProof/>
      </w:rPr>
      <w:fldChar w:fldCharType="end"/>
    </w:r>
  </w:p>
  <w:p w14:paraId="4CA8C4C6" w14:textId="77777777" w:rsidR="006F5410" w:rsidRDefault="006F5410">
    <w:pPr>
      <w:widowControl w:val="0"/>
      <w:spacing w:line="0" w:lineRule="atLea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EDD08E" w14:textId="77777777" w:rsidR="002D70D5" w:rsidRDefault="002D70D5">
      <w:r>
        <w:separator/>
      </w:r>
    </w:p>
  </w:footnote>
  <w:footnote w:type="continuationSeparator" w:id="0">
    <w:p w14:paraId="1E8F4CD8" w14:textId="77777777" w:rsidR="002D70D5" w:rsidRDefault="002D70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3A770" w14:textId="77777777" w:rsidR="006F5410" w:rsidRDefault="006F5410">
    <w:pPr>
      <w:widowControl w:val="0"/>
      <w:tabs>
        <w:tab w:val="center" w:pos="4680"/>
        <w:tab w:val="right" w:pos="9360"/>
      </w:tabs>
    </w:pPr>
    <w:r>
      <w:t>Article 5</w:t>
    </w:r>
    <w:r>
      <w:tab/>
    </w:r>
    <w:r>
      <w:rPr>
        <w:b/>
      </w:rPr>
      <w:t>STUDENTS</w:t>
    </w:r>
    <w:r>
      <w:tab/>
      <w:t>Policy No. 5405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BDC47" w14:textId="77777777" w:rsidR="006F5410" w:rsidRDefault="006F5410">
    <w:pPr>
      <w:widowControl w:val="0"/>
      <w:tabs>
        <w:tab w:val="center" w:pos="4680"/>
        <w:tab w:val="right" w:pos="9360"/>
      </w:tabs>
    </w:pPr>
    <w:r>
      <w:t>Article 5</w:t>
    </w:r>
    <w:r>
      <w:tab/>
    </w:r>
    <w:r>
      <w:rPr>
        <w:b/>
      </w:rPr>
      <w:t>STUDENTS</w:t>
    </w:r>
    <w:r>
      <w:tab/>
      <w:t>Policy No. 5405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47B"/>
    <w:rsid w:val="00100FC6"/>
    <w:rsid w:val="00114EAA"/>
    <w:rsid w:val="001A5570"/>
    <w:rsid w:val="002D70D5"/>
    <w:rsid w:val="00416377"/>
    <w:rsid w:val="004F100C"/>
    <w:rsid w:val="005F0582"/>
    <w:rsid w:val="00607D4E"/>
    <w:rsid w:val="006E6FEA"/>
    <w:rsid w:val="006F5410"/>
    <w:rsid w:val="007557FE"/>
    <w:rsid w:val="00963A24"/>
    <w:rsid w:val="00AE087C"/>
    <w:rsid w:val="00B4147B"/>
    <w:rsid w:val="00B7774C"/>
    <w:rsid w:val="00BD725D"/>
    <w:rsid w:val="00CC0ED5"/>
    <w:rsid w:val="00CE3B2C"/>
    <w:rsid w:val="00DA2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E6DE4F6"/>
  <w15:chartTrackingRefBased/>
  <w15:docId w15:val="{B667244A-B453-4086-9DC3-E13518034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06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Law Firm</Company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Sierra Meints</dc:creator>
  <cp:keywords/>
  <cp:lastModifiedBy>Sierra Meints</cp:lastModifiedBy>
  <cp:revision>3</cp:revision>
  <cp:lastPrinted>2009-01-06T21:34:00Z</cp:lastPrinted>
  <dcterms:created xsi:type="dcterms:W3CDTF">2023-08-10T14:00:00Z</dcterms:created>
  <dcterms:modified xsi:type="dcterms:W3CDTF">2023-08-16T21:12:00Z</dcterms:modified>
</cp:coreProperties>
</file>